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C8" w:rsidRDefault="009B72C8">
      <w:r>
        <w:t xml:space="preserve">Estimado Sr. </w:t>
      </w:r>
      <w:proofErr w:type="spellStart"/>
      <w:r>
        <w:t>Cohnen</w:t>
      </w:r>
      <w:proofErr w:type="spellEnd"/>
      <w:r>
        <w:t>:</w:t>
      </w:r>
    </w:p>
    <w:p w:rsidR="009B72C8" w:rsidRDefault="009B72C8"/>
    <w:p w:rsidR="009B72C8" w:rsidRDefault="009B72C8">
      <w:r>
        <w:t>Lamento profundamente los inconvenientes que los conciertos puedan causarle.</w:t>
      </w:r>
    </w:p>
    <w:p w:rsidR="009B72C8" w:rsidRDefault="009B72C8">
      <w:r>
        <w:t>Nuestra intención, obviamente, no es molestar a nadie. Más bien al contrario, queremos ofrecer opciones de ocio y culturales de primer nivel internacional que redunden en una mejora de nuestra marca turística y activen la economía de la zona.</w:t>
      </w:r>
    </w:p>
    <w:p w:rsidR="009B72C8" w:rsidRDefault="009B72C8">
      <w:r>
        <w:t>Es posible que alguna semana haya habido, con las pruebas de sonido, más de dos días de emisiones sonoras. Pero en ningún caso ha sido desde las 15:00 hasta las 3:00 de la mañana, ya que ningún concierto ha sobrepasado el horario de las 2:00 (de hecho la mayoría acabaron antes),  y todos han empezado más tarde de las 15:00.</w:t>
      </w:r>
    </w:p>
    <w:p w:rsidR="009B72C8" w:rsidRDefault="009B72C8">
      <w:r>
        <w:t xml:space="preserve">El cambio de ubicación del escenario, tal y como lo plantea, es inviable, lamentablemente. </w:t>
      </w:r>
    </w:p>
    <w:p w:rsidR="009B72C8" w:rsidRDefault="009B72C8">
      <w:r>
        <w:t>Por otro lado, reducir al absurdo un Festival tan completo como el Marenostrum, afirmando que se trata de una licencia que hemos dado para que molestar a los vecinos del barrio para ganar un buen dinero es injusta, y obvia tanto el auténtico espíritu del Marenostrum como las miles de horas de trabajo que cientos de trabajadores honrados han empleado en situar a Fuengirola como un referente dentro de los festivales musicales nacionales.</w:t>
      </w:r>
    </w:p>
    <w:p w:rsidR="009B72C8" w:rsidRDefault="009B72C8">
      <w:r>
        <w:t>Respecto al aparcamiento, si tienen algún problema con sus vados les ruego que llamen a la grúa municipal, que esos días está presta a actuar en la zona precisamente para evitar esos abusos.</w:t>
      </w:r>
    </w:p>
    <w:p w:rsidR="009B72C8" w:rsidRDefault="009B72C8">
      <w:r>
        <w:t xml:space="preserve">Por último, y reiterando mis disculpas por lo inconvenientes </w:t>
      </w:r>
      <w:r w:rsidR="00A02A7F">
        <w:t>sufridos, quedo a su disposición para comentar lo que desee sobre éste o cualquier otro asunto.</w:t>
      </w:r>
    </w:p>
    <w:p w:rsidR="00A02A7F" w:rsidRDefault="00A02A7F"/>
    <w:p w:rsidR="00A02A7F" w:rsidRDefault="00A02A7F">
      <w:r>
        <w:t xml:space="preserve">Atentamente, </w:t>
      </w:r>
    </w:p>
    <w:p w:rsidR="00A02A7F" w:rsidRDefault="00A02A7F"/>
    <w:p w:rsidR="00A02A7F" w:rsidRDefault="00A02A7F">
      <w:r>
        <w:t>Rodrigo Romero Morales</w:t>
      </w:r>
    </w:p>
    <w:p w:rsidR="00A02A7F" w:rsidRDefault="00A02A7F">
      <w:r>
        <w:t>Concejal de Cultura.</w:t>
      </w:r>
    </w:p>
    <w:sectPr w:rsidR="00A02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8"/>
    <w:rsid w:val="009B72C8"/>
    <w:rsid w:val="00A02A7F"/>
    <w:rsid w:val="00C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Romero Morales</dc:creator>
  <cp:keywords/>
  <dc:description/>
  <cp:lastModifiedBy/>
  <cp:revision>1</cp:revision>
  <dcterms:created xsi:type="dcterms:W3CDTF">2018-09-03T08:56:00Z</dcterms:created>
</cp:coreProperties>
</file>