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F2" w:rsidRDefault="00CC69BD" w:rsidP="00CC69BD">
      <w:pPr>
        <w:jc w:val="center"/>
      </w:pPr>
      <w:r>
        <w:t>AGOSTO 2019</w:t>
      </w:r>
    </w:p>
    <w:p w:rsidR="00B47F4B" w:rsidRDefault="00B47F4B" w:rsidP="00CC69BD">
      <w:pPr>
        <w:jc w:val="center"/>
      </w:pPr>
      <w:r>
        <w:t>Exposición de Jose  Manuel Gómez desde principios de</w:t>
      </w:r>
      <w:r w:rsidR="0099257F">
        <w:t xml:space="preserve"> agosto a finales de septiembre</w:t>
      </w:r>
      <w:r>
        <w:t>,</w:t>
      </w:r>
      <w:r w:rsidR="0099257F">
        <w:t xml:space="preserve"> </w:t>
      </w:r>
      <w:r>
        <w:t xml:space="preserve">fechas exactas por </w:t>
      </w:r>
      <w:proofErr w:type="gramStart"/>
      <w:r>
        <w:t>concretar .</w:t>
      </w:r>
      <w:proofErr w:type="gramEnd"/>
      <w:r>
        <w:t xml:space="preserve"> Contacto Valeriano Claros </w:t>
      </w:r>
    </w:p>
    <w:p w:rsidR="00CC69BD" w:rsidRDefault="007F1935">
      <w:r>
        <w:t>Llamar a Lydia del Rio: Concierto arpas para el invierno.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69BD" w:rsidTr="002077FA">
        <w:tc>
          <w:tcPr>
            <w:tcW w:w="8644" w:type="dxa"/>
          </w:tcPr>
          <w:p w:rsidR="00CC69BD" w:rsidRDefault="00CC69BD" w:rsidP="00CC69BD">
            <w:r>
              <w:t>1 JUEVES</w:t>
            </w:r>
          </w:p>
          <w:p w:rsidR="0034069D" w:rsidRDefault="0034069D" w:rsidP="00CC69BD">
            <w:r>
              <w:t>Vuelve Fco. Pérez</w:t>
            </w:r>
          </w:p>
          <w:p w:rsidR="0020145E" w:rsidRDefault="0099257F" w:rsidP="003679BE">
            <w:r>
              <w:t xml:space="preserve">21:00 h. </w:t>
            </w:r>
            <w:r w:rsidR="00C6508F">
              <w:t xml:space="preserve">Tributo a Mecano en el Parque </w:t>
            </w:r>
            <w:r w:rsidR="003679BE">
              <w:t xml:space="preserve">de España. </w:t>
            </w:r>
            <w:r w:rsidR="00C6508F">
              <w:t xml:space="preserve">600 +IVA Contacto: </w:t>
            </w:r>
            <w:proofErr w:type="spellStart"/>
            <w:r w:rsidR="00C6508F">
              <w:t>Mapi</w:t>
            </w:r>
            <w:proofErr w:type="spellEnd"/>
            <w:r w:rsidR="00C6508F">
              <w:t xml:space="preserve"> Molina. Atico Luna Producciones  S.L. M: 637 074 811 </w:t>
            </w:r>
            <w:hyperlink r:id="rId6" w:history="1">
              <w:r w:rsidR="00C6508F" w:rsidRPr="008B5BDF">
                <w:rPr>
                  <w:rStyle w:val="Hipervnculo"/>
                </w:rPr>
                <w:t>aticolunaadm@gmail.com</w:t>
              </w:r>
            </w:hyperlink>
            <w:r w:rsidR="00C6508F">
              <w:t xml:space="preserve">. </w:t>
            </w:r>
            <w:r w:rsidR="003679BE">
              <w:t xml:space="preserve">Solicitado </w:t>
            </w:r>
            <w:proofErr w:type="spellStart"/>
            <w:r w:rsidR="003679BE">
              <w:t>info</w:t>
            </w:r>
            <w:proofErr w:type="spellEnd"/>
            <w:r w:rsidR="003679BE">
              <w:t xml:space="preserve"> y cartel el 6 Junio. Jose </w:t>
            </w:r>
            <w:r>
              <w:t>(Viene un trío de solista, guitarra y teclado)</w:t>
            </w:r>
            <w:r w:rsidR="00C74A2E">
              <w:t xml:space="preserve"> (confirmar que la compañía pague los derechos de SGAE)</w:t>
            </w:r>
          </w:p>
        </w:tc>
      </w:tr>
      <w:tr w:rsidR="00CC69BD" w:rsidRPr="00F1288A" w:rsidTr="002077FA">
        <w:tc>
          <w:tcPr>
            <w:tcW w:w="8644" w:type="dxa"/>
          </w:tcPr>
          <w:p w:rsidR="00CC69BD" w:rsidRDefault="00CC69BD" w:rsidP="00CC69BD">
            <w:r>
              <w:t>2 VIERNES</w:t>
            </w:r>
          </w:p>
          <w:p w:rsidR="0038648B" w:rsidRDefault="0038648B" w:rsidP="00CC69BD">
            <w:r>
              <w:t xml:space="preserve">Asuntos propios: Virginia </w:t>
            </w:r>
          </w:p>
          <w:p w:rsidR="00F23F54" w:rsidRDefault="00360447" w:rsidP="00CC69BD">
            <w:r>
              <w:t xml:space="preserve">Último día </w:t>
            </w:r>
            <w:r w:rsidR="00422807">
              <w:t>Exposición</w:t>
            </w:r>
            <w:r>
              <w:t xml:space="preserve"> de M</w:t>
            </w:r>
            <w:r w:rsidR="00F23F54">
              <w:t>. Pascual (</w:t>
            </w:r>
            <w:proofErr w:type="spellStart"/>
            <w:r w:rsidR="00F23F54">
              <w:t>Maripé</w:t>
            </w:r>
            <w:proofErr w:type="spellEnd"/>
            <w:r w:rsidR="00F23F54">
              <w:t>)</w:t>
            </w:r>
          </w:p>
          <w:p w:rsidR="00D66B4C" w:rsidRDefault="00D66B4C" w:rsidP="00F1288A">
            <w:r w:rsidRPr="00CF3E8E">
              <w:rPr>
                <w:highlight w:val="yellow"/>
              </w:rPr>
              <w:t>Castillo: Concierto de Aranjuez y la luna</w:t>
            </w:r>
            <w:r w:rsidR="00F1288A">
              <w:rPr>
                <w:highlight w:val="yellow"/>
              </w:rPr>
              <w:t xml:space="preserve"> de</w:t>
            </w:r>
            <w:r w:rsidRPr="00CF3E8E">
              <w:rPr>
                <w:highlight w:val="yellow"/>
              </w:rPr>
              <w:t xml:space="preserve"> Alejandra (Daniel Casares y la Orquesta Filarmónica de Málaga)</w:t>
            </w:r>
            <w:r w:rsidR="00C74A2E">
              <w:t xml:space="preserve"> SGAE (Documento enviado por Jose en Abril para que lo devuelvan cumplimentado</w:t>
            </w:r>
            <w:r w:rsidR="00F1288A">
              <w:t>)</w:t>
            </w:r>
            <w:r w:rsidR="00C74A2E">
              <w:t xml:space="preserve"> </w:t>
            </w:r>
            <w:hyperlink r:id="rId7" w:history="1">
              <w:r w:rsidR="00F1288A" w:rsidRPr="00BD695B">
                <w:rPr>
                  <w:rStyle w:val="Hipervnculo"/>
                </w:rPr>
                <w:t>administración@greencomusic.com</w:t>
              </w:r>
            </w:hyperlink>
            <w:r w:rsidR="00F1288A">
              <w:t xml:space="preserve"> </w:t>
            </w:r>
            <w:r w:rsidR="00C74A2E">
              <w:t xml:space="preserve"> EXP 31/2019/CULT</w:t>
            </w:r>
            <w:r w:rsidR="008F3545">
              <w:t xml:space="preserve">. </w:t>
            </w:r>
            <w:r w:rsidR="00F1288A" w:rsidRPr="00360447">
              <w:rPr>
                <w:highlight w:val="yellow"/>
              </w:rPr>
              <w:t>PAGADO</w:t>
            </w:r>
            <w:r w:rsidR="00360447" w:rsidRPr="00360447">
              <w:rPr>
                <w:highlight w:val="yellow"/>
              </w:rPr>
              <w:t xml:space="preserve"> </w:t>
            </w:r>
            <w:proofErr w:type="spellStart"/>
            <w:r w:rsidR="00360447" w:rsidRPr="00360447">
              <w:rPr>
                <w:highlight w:val="yellow"/>
              </w:rPr>
              <w:t>CESION</w:t>
            </w:r>
            <w:proofErr w:type="spellEnd"/>
            <w:r w:rsidR="00360447" w:rsidRPr="00360447">
              <w:rPr>
                <w:highlight w:val="yellow"/>
              </w:rPr>
              <w:t xml:space="preserve"> Y FIANZA.</w:t>
            </w:r>
            <w:r w:rsidR="00365654">
              <w:t xml:space="preserve"> </w:t>
            </w:r>
            <w:r w:rsidR="00365654" w:rsidRPr="00365654">
              <w:rPr>
                <w:color w:val="FF0000"/>
              </w:rPr>
              <w:t>Falta SGAE</w:t>
            </w:r>
          </w:p>
          <w:p w:rsidR="00F1288A" w:rsidRPr="007F1935" w:rsidRDefault="00F1288A" w:rsidP="00F1288A">
            <w:r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 xml:space="preserve">Contacto Temas administrativos: </w:t>
            </w:r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 xml:space="preserve">Jose </w:t>
            </w:r>
            <w:proofErr w:type="spellStart"/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>Alfonseca</w:t>
            </w:r>
            <w:proofErr w:type="spellEnd"/>
            <w:r w:rsidRPr="007F1935">
              <w:rPr>
                <w:rFonts w:ascii="Helvetica" w:hAnsi="Helvetica" w:cs="Helvetica"/>
                <w:color w:val="212121"/>
                <w:sz w:val="15"/>
                <w:szCs w:val="15"/>
                <w:lang w:eastAsia="es-ES"/>
              </w:rPr>
              <w:t xml:space="preserve">  </w:t>
            </w:r>
            <w:hyperlink r:id="rId8" w:history="1">
              <w:proofErr w:type="spellStart"/>
              <w:r w:rsidRPr="007F1935">
                <w:rPr>
                  <w:rStyle w:val="Hipervnculo"/>
                  <w:rFonts w:ascii="Helvetica" w:hAnsi="Helvetica" w:cs="Helvetica"/>
                  <w:i/>
                  <w:iCs/>
                  <w:color w:val="477CCC"/>
                  <w:sz w:val="15"/>
                  <w:szCs w:val="15"/>
                  <w:lang w:eastAsia="es-ES"/>
                </w:rPr>
                <w:t>jose@greencowmusic.com</w:t>
              </w:r>
              <w:proofErr w:type="spellEnd"/>
            </w:hyperlink>
            <w:r w:rsidRPr="007F1935">
              <w:rPr>
                <w:rFonts w:ascii="Helvetica" w:hAnsi="Helvetica" w:cs="Helvetica"/>
                <w:color w:val="212121"/>
                <w:sz w:val="15"/>
                <w:szCs w:val="15"/>
                <w:lang w:eastAsia="es-ES"/>
              </w:rPr>
              <w:t xml:space="preserve"> / +34 691193377  </w:t>
            </w:r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 xml:space="preserve">Green </w:t>
            </w:r>
            <w:proofErr w:type="spellStart"/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>Cow</w:t>
            </w:r>
            <w:proofErr w:type="spellEnd"/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7F1935"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eastAsia="es-ES"/>
              </w:rPr>
              <w:t>Music</w:t>
            </w:r>
            <w:proofErr w:type="spellEnd"/>
          </w:p>
        </w:tc>
      </w:tr>
      <w:tr w:rsidR="00CC69BD" w:rsidTr="002077FA">
        <w:tc>
          <w:tcPr>
            <w:tcW w:w="8644" w:type="dxa"/>
          </w:tcPr>
          <w:p w:rsidR="00CC69BD" w:rsidRDefault="00CC69BD" w:rsidP="00CC69BD">
            <w:r>
              <w:t>3 SABADO</w:t>
            </w:r>
          </w:p>
          <w:p w:rsidR="00400C58" w:rsidRDefault="00400C58" w:rsidP="00CC69BD">
            <w:r>
              <w:t>La Noche Viva</w:t>
            </w:r>
          </w:p>
          <w:p w:rsidR="006C08BE" w:rsidRDefault="006C08BE" w:rsidP="00CC69BD">
            <w:r w:rsidRPr="00CF3E8E">
              <w:rPr>
                <w:highlight w:val="yellow"/>
              </w:rPr>
              <w:t>MARENOSTRUM: IZAL</w:t>
            </w:r>
            <w:r w:rsidR="00D66B4C" w:rsidRPr="00CF3E8E">
              <w:rPr>
                <w:highlight w:val="yellow"/>
              </w:rPr>
              <w:t xml:space="preserve"> (L.A. Rock </w:t>
            </w:r>
            <w:proofErr w:type="spellStart"/>
            <w:r w:rsidR="00D66B4C" w:rsidRPr="00CF3E8E">
              <w:rPr>
                <w:highlight w:val="yellow"/>
              </w:rPr>
              <w:t>Entertainment</w:t>
            </w:r>
            <w:proofErr w:type="spellEnd"/>
            <w:r w:rsidR="00D66B4C" w:rsidRPr="00CF3E8E">
              <w:rPr>
                <w:highlight w:val="yellow"/>
              </w:rPr>
              <w:t>)</w:t>
            </w:r>
            <w:r w:rsidR="00365654">
              <w:t>. Autorizado SGAE</w:t>
            </w:r>
          </w:p>
        </w:tc>
      </w:tr>
      <w:tr w:rsidR="00CC69BD" w:rsidTr="002077FA">
        <w:tc>
          <w:tcPr>
            <w:tcW w:w="8644" w:type="dxa"/>
          </w:tcPr>
          <w:p w:rsidR="00CC69BD" w:rsidRDefault="00CC69BD" w:rsidP="002077FA">
            <w:r>
              <w:t>4 DOMINGO</w:t>
            </w:r>
          </w:p>
          <w:p w:rsidR="00F01EDD" w:rsidRDefault="00F01EDD" w:rsidP="002077FA">
            <w:r w:rsidRPr="00CF3E8E">
              <w:rPr>
                <w:highlight w:val="yellow"/>
              </w:rPr>
              <w:t>MARENOSTRUM</w:t>
            </w:r>
            <w:proofErr w:type="gramStart"/>
            <w:r w:rsidRPr="00CF3E8E">
              <w:rPr>
                <w:highlight w:val="yellow"/>
              </w:rPr>
              <w:t>:CANTAJUEGO</w:t>
            </w:r>
            <w:proofErr w:type="gramEnd"/>
            <w:r w:rsidR="00D66B4C" w:rsidRPr="00CF3E8E">
              <w:rPr>
                <w:highlight w:val="yellow"/>
              </w:rPr>
              <w:t xml:space="preserve"> (L.A. Rock </w:t>
            </w:r>
            <w:proofErr w:type="spellStart"/>
            <w:r w:rsidR="00D66B4C" w:rsidRPr="00CF3E8E">
              <w:rPr>
                <w:highlight w:val="yellow"/>
              </w:rPr>
              <w:t>Entertainment</w:t>
            </w:r>
            <w:proofErr w:type="spellEnd"/>
            <w:r w:rsidR="00D66B4C" w:rsidRPr="00CF3E8E">
              <w:rPr>
                <w:highlight w:val="yellow"/>
              </w:rPr>
              <w:t>)</w:t>
            </w:r>
            <w:r w:rsidR="00072A05">
              <w:t>. Autorizado por SGAE.</w:t>
            </w:r>
          </w:p>
        </w:tc>
      </w:tr>
    </w:tbl>
    <w:p w:rsidR="00CC69BD" w:rsidRDefault="00CC69BD"/>
    <w:p w:rsidR="00CC69BD" w:rsidRDefault="00CC69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10A5" w:rsidTr="00A510A5">
        <w:tc>
          <w:tcPr>
            <w:tcW w:w="8644" w:type="dxa"/>
          </w:tcPr>
          <w:p w:rsidR="00A510A5" w:rsidRDefault="00CC69BD">
            <w:r>
              <w:t>5 LUNES</w:t>
            </w:r>
          </w:p>
          <w:p w:rsidR="00C85E94" w:rsidRDefault="00C85E94">
            <w:r>
              <w:t xml:space="preserve">Desmontaje Expo </w:t>
            </w:r>
            <w:proofErr w:type="spellStart"/>
            <w:r>
              <w:t>Maripé</w:t>
            </w:r>
            <w:proofErr w:type="spellEnd"/>
          </w:p>
          <w:p w:rsidR="003034A5" w:rsidRDefault="003034A5" w:rsidP="003034A5">
            <w:r>
              <w:t>DONANTES DE SANGRE. DE 10 A 14 Y DE 17:30 A 21:30</w:t>
            </w:r>
          </w:p>
          <w:p w:rsidR="00635BD4" w:rsidRDefault="00635BD4" w:rsidP="003034A5">
            <w:r>
              <w:rPr>
                <w:rFonts w:ascii="Calibri" w:eastAsia="Times New Roman" w:hAnsi="Calibri" w:cs="Courier New"/>
                <w:b/>
                <w:bCs/>
                <w:color w:val="3366FF"/>
              </w:rPr>
              <w:t>Francisca Guzmán Jiménez (Responsable de Promoción) DONANTES DE SANGRE</w:t>
            </w:r>
            <w:r>
              <w:rPr>
                <w:rFonts w:ascii="Calibri" w:eastAsia="Times New Roman" w:hAnsi="Calibri" w:cs="Courier New"/>
                <w:b/>
                <w:bCs/>
                <w:color w:val="3366FF"/>
              </w:rPr>
              <w:br/>
            </w:r>
            <w:proofErr w:type="spellStart"/>
            <w:r>
              <w:rPr>
                <w:rFonts w:ascii="Calibri" w:eastAsia="Times New Roman" w:hAnsi="Calibri" w:cs="Courier New"/>
                <w:b/>
                <w:bCs/>
                <w:color w:val="3366FF"/>
              </w:rPr>
              <w:t>Telef</w:t>
            </w:r>
            <w:proofErr w:type="spellEnd"/>
            <w:r>
              <w:rPr>
                <w:rFonts w:ascii="Calibri" w:eastAsia="Times New Roman" w:hAnsi="Calibri" w:cs="Courier New"/>
                <w:b/>
                <w:bCs/>
                <w:color w:val="3366FF"/>
              </w:rPr>
              <w:t xml:space="preserve">: 951034106/677910623(677623) </w:t>
            </w:r>
            <w:hyperlink r:id="rId9" w:history="1">
              <w:proofErr w:type="spellStart"/>
              <w:r>
                <w:rPr>
                  <w:rStyle w:val="Hipervnculo"/>
                  <w:rFonts w:ascii="Calibri" w:eastAsia="Times New Roman" w:hAnsi="Calibri" w:cs="Courier New"/>
                  <w:b/>
                  <w:bCs/>
                </w:rPr>
                <w:t>francisca.guzman.sspa@juntadeandalucia.es</w:t>
              </w:r>
              <w:proofErr w:type="spellEnd"/>
            </w:hyperlink>
          </w:p>
          <w:p w:rsidR="003034A5" w:rsidRDefault="003034A5" w:rsidP="003034A5"/>
          <w:p w:rsidR="003034A5" w:rsidRDefault="003034A5"/>
        </w:tc>
      </w:tr>
      <w:tr w:rsidR="00A510A5" w:rsidTr="00A510A5">
        <w:tc>
          <w:tcPr>
            <w:tcW w:w="8644" w:type="dxa"/>
          </w:tcPr>
          <w:p w:rsidR="00A510A5" w:rsidRDefault="00CC69BD">
            <w:r>
              <w:t>6 MARTES</w:t>
            </w:r>
          </w:p>
          <w:p w:rsidR="006B1C03" w:rsidRDefault="003034A5" w:rsidP="006B1C03">
            <w:r>
              <w:t>DONANTES DE SANGRE. DE 10 A 14 Y DE 17:30 A 21:30</w:t>
            </w:r>
          </w:p>
          <w:p w:rsidR="003034A5" w:rsidRDefault="006B1C03" w:rsidP="00BA2224">
            <w:r>
              <w:t xml:space="preserve">21,30 Banda Música. </w:t>
            </w:r>
            <w:r w:rsidR="001904DA">
              <w:t>Estatua Virgen del Carmen Los Boliches</w:t>
            </w:r>
            <w:r w:rsidR="00BA2224">
              <w:t xml:space="preserve">. Música Española. Director invitado: Santos </w:t>
            </w:r>
            <w:proofErr w:type="spellStart"/>
            <w:r w:rsidR="00BA2224">
              <w:t>Gabaldón</w:t>
            </w:r>
            <w:proofErr w:type="spellEnd"/>
            <w:r w:rsidR="00BA2224">
              <w:t xml:space="preserve"> (Subdirector de la Banda sinfónica de Albacete)</w:t>
            </w:r>
            <w:r w:rsidR="005C2214">
              <w:t xml:space="preserve"> (2º borrador)</w:t>
            </w:r>
          </w:p>
        </w:tc>
      </w:tr>
      <w:tr w:rsidR="00A510A5" w:rsidTr="00A510A5">
        <w:tc>
          <w:tcPr>
            <w:tcW w:w="8644" w:type="dxa"/>
          </w:tcPr>
          <w:p w:rsidR="00A510A5" w:rsidRDefault="00CC69BD">
            <w:r>
              <w:t>7 MIÉRCOLES</w:t>
            </w:r>
          </w:p>
          <w:p w:rsidR="00C7693B" w:rsidRDefault="00C7693B">
            <w:r>
              <w:t>Montaje exposición J. Manuel Gómez (Valeriano)</w:t>
            </w:r>
          </w:p>
          <w:p w:rsidR="00CF3E8E" w:rsidRDefault="00CF3E8E"/>
        </w:tc>
      </w:tr>
      <w:tr w:rsidR="00A510A5" w:rsidTr="00A510A5">
        <w:tc>
          <w:tcPr>
            <w:tcW w:w="8644" w:type="dxa"/>
          </w:tcPr>
          <w:p w:rsidR="00A510A5" w:rsidRDefault="00CC69BD">
            <w:r>
              <w:t>8 JUEVES</w:t>
            </w:r>
          </w:p>
          <w:p w:rsidR="009E17C4" w:rsidRDefault="009E17C4">
            <w:proofErr w:type="spellStart"/>
            <w:r w:rsidRPr="009E17C4">
              <w:rPr>
                <w:highlight w:val="yellow"/>
              </w:rPr>
              <w:t>Marenostrum</w:t>
            </w:r>
            <w:proofErr w:type="spellEnd"/>
            <w:r w:rsidRPr="009E17C4">
              <w:rPr>
                <w:highlight w:val="yellow"/>
              </w:rPr>
              <w:t>: Jennifer López</w:t>
            </w:r>
            <w:r w:rsidR="008B67AF">
              <w:t xml:space="preserve">. </w:t>
            </w:r>
            <w:bookmarkStart w:id="0" w:name="_GoBack"/>
            <w:r w:rsidR="008B67AF" w:rsidRPr="008B67AF">
              <w:rPr>
                <w:color w:val="FF0000"/>
              </w:rPr>
              <w:t>Falta SGAE</w:t>
            </w:r>
            <w:bookmarkEnd w:id="0"/>
          </w:p>
          <w:p w:rsidR="00772BDC" w:rsidRDefault="00772BDC">
            <w:r>
              <w:t>21:30 h. Parque de España. Concierto 5 de Copas</w:t>
            </w:r>
            <w:r w:rsidR="008F7A0B">
              <w:t xml:space="preserve"> </w:t>
            </w:r>
            <w:r>
              <w:t xml:space="preserve">(Grupo Cabo Rosas) Versiones Música Pop Rock nacional e internacional. Caché: 600 € +IVA. Email </w:t>
            </w:r>
            <w:hyperlink r:id="rId10" w:history="1">
              <w:r w:rsidRPr="00351ED7">
                <w:rPr>
                  <w:rStyle w:val="Hipervnculo"/>
                </w:rPr>
                <w:t>juanfezerozero@gmail.com</w:t>
              </w:r>
            </w:hyperlink>
            <w:r>
              <w:t xml:space="preserve"> M: 635 817 629. Pedir contacto para licitación electrónica.</w:t>
            </w:r>
            <w:r w:rsidR="00C02B06">
              <w:t xml:space="preserve"> (Enviar autorización con canciones Derecho SGAE. Aunque el concierto sea gratuito y con invitaciones según el punto sexto  de las condiciones de autorización)</w:t>
            </w:r>
          </w:p>
          <w:p w:rsidR="0020145E" w:rsidRDefault="00772BDC" w:rsidP="00AB0354">
            <w:r>
              <w:rPr>
                <w:color w:val="FF0000"/>
              </w:rPr>
              <w:t xml:space="preserve">(NO SE HACE. No puede ese </w:t>
            </w:r>
            <w:proofErr w:type="spellStart"/>
            <w:r>
              <w:rPr>
                <w:color w:val="FF0000"/>
              </w:rPr>
              <w:t>día.Lo</w:t>
            </w:r>
            <w:proofErr w:type="spellEnd"/>
            <w:r>
              <w:rPr>
                <w:color w:val="FF0000"/>
              </w:rPr>
              <w:t xml:space="preserve"> confirma por email el 29 Abril9. </w:t>
            </w:r>
            <w:r w:rsidR="00381E61" w:rsidRPr="00772BDC">
              <w:rPr>
                <w:color w:val="FF0000"/>
              </w:rPr>
              <w:t xml:space="preserve">21,30 </w:t>
            </w:r>
            <w:r w:rsidR="00AB0354" w:rsidRPr="00772BDC">
              <w:rPr>
                <w:color w:val="FF0000"/>
              </w:rPr>
              <w:t xml:space="preserve">Parque de España. </w:t>
            </w:r>
            <w:r w:rsidR="00AB0354" w:rsidRPr="00772BDC">
              <w:rPr>
                <w:color w:val="FF0000"/>
              </w:rPr>
              <w:lastRenderedPageBreak/>
              <w:t>Concierto Mariachis. Antonio Trompeta. 900 € + IVA</w:t>
            </w:r>
            <w:r w:rsidR="00C74A2E" w:rsidRPr="00772BDC">
              <w:rPr>
                <w:color w:val="FF0000"/>
              </w:rPr>
              <w:t xml:space="preserve"> (confirmar que la compañía pague los derechos de SGAE)</w:t>
            </w:r>
          </w:p>
        </w:tc>
      </w:tr>
      <w:tr w:rsidR="00A510A5" w:rsidTr="00A510A5">
        <w:tc>
          <w:tcPr>
            <w:tcW w:w="8644" w:type="dxa"/>
          </w:tcPr>
          <w:p w:rsidR="00A510A5" w:rsidRDefault="00CC69BD">
            <w:r>
              <w:lastRenderedPageBreak/>
              <w:t>9</w:t>
            </w:r>
            <w:r w:rsidR="00766D34">
              <w:t xml:space="preserve"> </w:t>
            </w:r>
            <w:r>
              <w:t>VIERNES</w:t>
            </w:r>
          </w:p>
          <w:p w:rsidR="002D6838" w:rsidRDefault="002D6838">
            <w:r>
              <w:t>9,00-14,00 h. Salón de Actos: Escuela de Músic</w:t>
            </w:r>
            <w:r w:rsidR="00940030">
              <w:t>a. Necesitan: ordenador con cable para proyección y pantalla. Dejar todo conectado, ellos hacen el trabajo</w:t>
            </w:r>
            <w:r w:rsidR="00484825">
              <w:t>.</w:t>
            </w:r>
          </w:p>
          <w:p w:rsidR="009B27B0" w:rsidRDefault="00484825">
            <w:r>
              <w:t xml:space="preserve">Del 9 de Agosto al 30 de septiembre. </w:t>
            </w:r>
            <w:r w:rsidR="006C1BC2">
              <w:t>21,00 H. Inauguración exposición José Manuel Gómez.</w:t>
            </w:r>
            <w:r w:rsidR="00F73F1A">
              <w:t xml:space="preserve"> Contacto: Valeriano Claros 679-695300</w:t>
            </w:r>
          </w:p>
          <w:p w:rsidR="004E56B0" w:rsidRDefault="00D02DBD">
            <w:hyperlink r:id="rId11" w:history="1">
              <w:r w:rsidR="00766773" w:rsidRPr="00595E91">
                <w:rPr>
                  <w:rStyle w:val="Hipervnculo"/>
                </w:rPr>
                <w:t>efectocafe@movistar.es</w:t>
              </w:r>
            </w:hyperlink>
            <w:r w:rsidR="004E56B0">
              <w:t xml:space="preserve"> ; como la sala está cerrada en horario de tarde, Rodrigo autorizó a Valeriano abrir por la tarde si viniese alguna persona de fuera.</w:t>
            </w:r>
          </w:p>
        </w:tc>
      </w:tr>
      <w:tr w:rsidR="00A510A5" w:rsidTr="00A510A5">
        <w:tc>
          <w:tcPr>
            <w:tcW w:w="8644" w:type="dxa"/>
          </w:tcPr>
          <w:p w:rsidR="00A510A5" w:rsidRDefault="00CC69BD">
            <w:r>
              <w:t>10 SÁBADO</w:t>
            </w:r>
          </w:p>
        </w:tc>
      </w:tr>
      <w:tr w:rsidR="00A510A5" w:rsidTr="00A510A5">
        <w:tc>
          <w:tcPr>
            <w:tcW w:w="8644" w:type="dxa"/>
          </w:tcPr>
          <w:p w:rsidR="00A510A5" w:rsidRDefault="00CC69BD">
            <w:r>
              <w:t>11 DOMINGO</w:t>
            </w:r>
          </w:p>
        </w:tc>
      </w:tr>
    </w:tbl>
    <w:p w:rsidR="00A510A5" w:rsidRDefault="00A510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8217A" w:rsidTr="002077FA">
        <w:tc>
          <w:tcPr>
            <w:tcW w:w="8644" w:type="dxa"/>
          </w:tcPr>
          <w:p w:rsidR="00C8217A" w:rsidRDefault="00CC69BD" w:rsidP="002077FA">
            <w:r>
              <w:t>12 LUNES</w:t>
            </w:r>
          </w:p>
          <w:p w:rsidR="00F8448A" w:rsidRDefault="00F8448A" w:rsidP="002077FA">
            <w:r>
              <w:t>Van a revisar los extintores del Siglo XXI. Contacto: Mª Sierra</w:t>
            </w:r>
          </w:p>
        </w:tc>
      </w:tr>
      <w:tr w:rsidR="00C8217A" w:rsidTr="002077FA">
        <w:tc>
          <w:tcPr>
            <w:tcW w:w="8644" w:type="dxa"/>
          </w:tcPr>
          <w:p w:rsidR="00C8217A" w:rsidRDefault="00CC69BD" w:rsidP="002077FA">
            <w:r w:rsidRPr="00CC69BD">
              <w:t>13 MARTES</w:t>
            </w:r>
          </w:p>
          <w:p w:rsidR="006B1C03" w:rsidRDefault="006B1C03" w:rsidP="006B1C03"/>
          <w:p w:rsidR="006B1C03" w:rsidRPr="00CC69BD" w:rsidRDefault="006B1C03" w:rsidP="005C2214">
            <w:r>
              <w:t>21,30 Banda Música. Concierto verano Parque España.</w:t>
            </w:r>
            <w:r w:rsidR="00BA2224">
              <w:t xml:space="preserve"> Temática: Bandas sonoras: Cine fantástico y de ciencia ficción</w:t>
            </w:r>
            <w:r>
              <w:t xml:space="preserve"> (</w:t>
            </w:r>
            <w:r w:rsidR="005C2214">
              <w:t>2</w:t>
            </w:r>
            <w:r>
              <w:t>º Borrador)</w:t>
            </w:r>
          </w:p>
        </w:tc>
      </w:tr>
      <w:tr w:rsidR="00C8217A" w:rsidTr="002077FA">
        <w:tc>
          <w:tcPr>
            <w:tcW w:w="8644" w:type="dxa"/>
          </w:tcPr>
          <w:p w:rsidR="00C8217A" w:rsidRPr="00CC69BD" w:rsidRDefault="00CC69BD" w:rsidP="002077FA">
            <w:r w:rsidRPr="00CC69BD">
              <w:t>14 MIÉRCOLES</w:t>
            </w:r>
          </w:p>
          <w:p w:rsidR="00CC69BD" w:rsidRDefault="00B972C8" w:rsidP="002077FA">
            <w:r>
              <w:t xml:space="preserve">Hacer </w:t>
            </w:r>
            <w:proofErr w:type="spellStart"/>
            <w:r>
              <w:t>Gecor</w:t>
            </w:r>
            <w:proofErr w:type="spellEnd"/>
            <w:r>
              <w:t xml:space="preserve"> solicitando el traslado de 100 mesas de catering y 700 sillas negras (sin reposabrazos) para Cena Asociacion Cáncer en el Castillo el 14 de Septiembre (Solicitud Registra 2019012115) </w:t>
            </w:r>
            <w:proofErr w:type="spellStart"/>
            <w:r>
              <w:t>Gecor</w:t>
            </w:r>
            <w:proofErr w:type="spellEnd"/>
            <w:r>
              <w:t xml:space="preserve"> para pedir electricista para puntos de conexión eléctrica para lo mismo. Recordar a </w:t>
            </w:r>
            <w:proofErr w:type="spellStart"/>
            <w:r>
              <w:t>Jason</w:t>
            </w:r>
            <w:proofErr w:type="spellEnd"/>
            <w:r>
              <w:t xml:space="preserve"> que deje escenario y barra de bar para ese día (Jose se lo comunicó por teléfono a finales de abril) bajo instrucción de Rodrigo.</w:t>
            </w:r>
          </w:p>
          <w:p w:rsidR="00B35639" w:rsidRPr="00CC69BD" w:rsidRDefault="00B35639" w:rsidP="002077FA">
            <w:r>
              <w:t>Salón de Actos 9,00-14,00 h. para Escuela de Música. Clausura.</w:t>
            </w:r>
            <w:r w:rsidR="00DD6284">
              <w:t xml:space="preserve"> Necesidades. 1 micro, Pantalla y ordenador y que esté todo conectado. Ellos se encargan de todo.</w:t>
            </w:r>
          </w:p>
        </w:tc>
      </w:tr>
      <w:tr w:rsidR="00C8217A" w:rsidTr="002077FA">
        <w:tc>
          <w:tcPr>
            <w:tcW w:w="8644" w:type="dxa"/>
          </w:tcPr>
          <w:p w:rsidR="00C8217A" w:rsidRPr="00CC69BD" w:rsidRDefault="00CC69BD" w:rsidP="002077FA">
            <w:pPr>
              <w:rPr>
                <w:color w:val="FF0000"/>
              </w:rPr>
            </w:pPr>
            <w:r w:rsidRPr="00CC69BD">
              <w:rPr>
                <w:color w:val="FF0000"/>
              </w:rPr>
              <w:t>15 JUEVES</w:t>
            </w:r>
          </w:p>
          <w:p w:rsidR="00CC69BD" w:rsidRPr="00CC69BD" w:rsidRDefault="00CC69BD" w:rsidP="002077FA">
            <w:pPr>
              <w:rPr>
                <w:color w:val="FF0000"/>
              </w:rPr>
            </w:pPr>
            <w:r w:rsidRPr="00CC69BD">
              <w:rPr>
                <w:color w:val="FF0000"/>
              </w:rPr>
              <w:t>FESTIVO</w:t>
            </w:r>
          </w:p>
          <w:p w:rsidR="00CC69BD" w:rsidRDefault="00CC69BD" w:rsidP="002077FA"/>
        </w:tc>
      </w:tr>
      <w:tr w:rsidR="00C8217A" w:rsidTr="002077FA">
        <w:tc>
          <w:tcPr>
            <w:tcW w:w="8644" w:type="dxa"/>
          </w:tcPr>
          <w:p w:rsidR="00C8217A" w:rsidRDefault="00CC69BD" w:rsidP="002077FA">
            <w:r>
              <w:t>16 VIERNES</w:t>
            </w:r>
          </w:p>
          <w:p w:rsidR="00810574" w:rsidRDefault="00810574" w:rsidP="002077FA">
            <w:r>
              <w:t>Vacaciones Ana García hasta el 30 agosto.</w:t>
            </w:r>
          </w:p>
          <w:p w:rsidR="00CC69BD" w:rsidRDefault="00CC69BD" w:rsidP="002077FA">
            <w:r>
              <w:t>Se cierra la Casa de Cultura por las tardes.</w:t>
            </w:r>
          </w:p>
          <w:p w:rsidR="004B1C53" w:rsidRDefault="001547B6" w:rsidP="00BA0872">
            <w:r>
              <w:t xml:space="preserve">21:00 </w:t>
            </w:r>
            <w:proofErr w:type="spellStart"/>
            <w:r>
              <w:t>h.Parque</w:t>
            </w:r>
            <w:proofErr w:type="spellEnd"/>
            <w:r>
              <w:t xml:space="preserve"> de España. </w:t>
            </w:r>
            <w:r w:rsidR="00FF46A1">
              <w:t xml:space="preserve">Juanma Romero Jazz </w:t>
            </w:r>
            <w:proofErr w:type="spellStart"/>
            <w:r w:rsidR="00FF46A1">
              <w:t>Quartet</w:t>
            </w:r>
            <w:proofErr w:type="spellEnd"/>
            <w:r>
              <w:t xml:space="preserve"> (escuela de música)</w:t>
            </w:r>
            <w:r w:rsidR="00AB0354">
              <w:t>. Caché: 900 + IVA</w:t>
            </w:r>
            <w:r w:rsidR="00BA0872">
              <w:t xml:space="preserve"> </w:t>
            </w:r>
            <w:r w:rsidR="00FF46A1">
              <w:t xml:space="preserve">M: 652625157 </w:t>
            </w:r>
            <w:proofErr w:type="gramStart"/>
            <w:r w:rsidR="00FF46A1">
              <w:t>juanmaromerovilches@hotmail.com</w:t>
            </w:r>
            <w:r w:rsidR="00831A92">
              <w:t xml:space="preserve"> .</w:t>
            </w:r>
            <w:proofErr w:type="gramEnd"/>
            <w:r w:rsidR="00831A92">
              <w:t xml:space="preserve"> </w:t>
            </w:r>
            <w:r w:rsidR="00BA0872">
              <w:t>Autorizado SGAE al ser un concierto organizado por nosotros.</w:t>
            </w:r>
          </w:p>
        </w:tc>
      </w:tr>
      <w:tr w:rsidR="00C8217A" w:rsidTr="002077FA">
        <w:tc>
          <w:tcPr>
            <w:tcW w:w="8644" w:type="dxa"/>
          </w:tcPr>
          <w:p w:rsidR="00C8217A" w:rsidRDefault="00CC69BD" w:rsidP="002077FA">
            <w:r>
              <w:t>17 SÁBADO</w:t>
            </w:r>
          </w:p>
        </w:tc>
      </w:tr>
      <w:tr w:rsidR="00C8217A" w:rsidTr="002077FA">
        <w:tc>
          <w:tcPr>
            <w:tcW w:w="8644" w:type="dxa"/>
          </w:tcPr>
          <w:p w:rsidR="00C8217A" w:rsidRDefault="00CC69BD" w:rsidP="00CC69BD">
            <w:r>
              <w:t>18 DOMINGO</w:t>
            </w:r>
          </w:p>
          <w:p w:rsidR="00C01B26" w:rsidRDefault="00C01B26" w:rsidP="00CC69BD">
            <w:proofErr w:type="spellStart"/>
            <w:r>
              <w:t>Ma</w:t>
            </w:r>
            <w:r w:rsidR="005B4F00">
              <w:t>renostrum</w:t>
            </w:r>
            <w:proofErr w:type="spellEnd"/>
            <w:r w:rsidR="005B4F00">
              <w:t xml:space="preserve">: </w:t>
            </w:r>
            <w:proofErr w:type="spellStart"/>
            <w:r w:rsidR="005B4F00">
              <w:t>Brunch</w:t>
            </w:r>
            <w:proofErr w:type="spellEnd"/>
            <w:r w:rsidR="005B4F00">
              <w:t xml:space="preserve"> in </w:t>
            </w:r>
            <w:proofErr w:type="spellStart"/>
            <w:r w:rsidR="005B4F00">
              <w:t>the</w:t>
            </w:r>
            <w:proofErr w:type="spellEnd"/>
            <w:r w:rsidR="005B4F00">
              <w:t xml:space="preserve"> </w:t>
            </w:r>
            <w:proofErr w:type="spellStart"/>
            <w:r w:rsidR="005B4F00">
              <w:t>park</w:t>
            </w:r>
            <w:proofErr w:type="spellEnd"/>
            <w:r w:rsidR="005B4F00">
              <w:t xml:space="preserve"> (V</w:t>
            </w:r>
            <w:r>
              <w:t xml:space="preserve">icente </w:t>
            </w:r>
            <w:proofErr w:type="spellStart"/>
            <w:r>
              <w:t>Ivan</w:t>
            </w:r>
            <w:proofErr w:type="spellEnd"/>
            <w:r>
              <w:t xml:space="preserve"> Vivero Calera</w:t>
            </w:r>
            <w:r w:rsidR="005B4F00">
              <w:t>, ivanvivero@hotmail.com)</w:t>
            </w:r>
          </w:p>
        </w:tc>
      </w:tr>
    </w:tbl>
    <w:p w:rsidR="00C8217A" w:rsidRDefault="00C821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8217A" w:rsidTr="002077FA">
        <w:tc>
          <w:tcPr>
            <w:tcW w:w="8644" w:type="dxa"/>
          </w:tcPr>
          <w:p w:rsidR="00C8217A" w:rsidRDefault="00CC69BD" w:rsidP="002077FA">
            <w:r>
              <w:t>19 Lunes</w:t>
            </w:r>
          </w:p>
          <w:p w:rsidR="00F21D77" w:rsidRDefault="00F21D77" w:rsidP="002077FA">
            <w:r>
              <w:t xml:space="preserve">Vacaciones: Antonio Cámara León </w:t>
            </w:r>
            <w:proofErr w:type="gramStart"/>
            <w:r>
              <w:t>( 19</w:t>
            </w:r>
            <w:proofErr w:type="gramEnd"/>
            <w:r>
              <w:t xml:space="preserve"> días). Regresa el 13 sept.</w:t>
            </w:r>
          </w:p>
          <w:p w:rsidR="00A81082" w:rsidRDefault="00A81082" w:rsidP="002077FA">
            <w:r w:rsidRPr="00A81082">
              <w:rPr>
                <w:highlight w:val="yellow"/>
              </w:rPr>
              <w:t>El 3 de Diciembre finaliza el contrato de Acceso a la Universidad. No hay prórroga. Hablar con Vicesecretario para ver qué se hace</w:t>
            </w:r>
            <w:r>
              <w:t xml:space="preserve">. </w:t>
            </w:r>
            <w:r w:rsidRPr="00A81082">
              <w:rPr>
                <w:highlight w:val="yellow"/>
              </w:rPr>
              <w:t>No es una sustitución</w:t>
            </w:r>
          </w:p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t>20 MARTES</w:t>
            </w:r>
          </w:p>
          <w:p w:rsidR="00B62BD7" w:rsidRPr="00B62BD7" w:rsidRDefault="00B62BD7" w:rsidP="002077FA">
            <w:pPr>
              <w:rPr>
                <w:color w:val="00B0F0"/>
              </w:rPr>
            </w:pPr>
            <w:r w:rsidRPr="00B62BD7">
              <w:rPr>
                <w:color w:val="00B0F0"/>
              </w:rPr>
              <w:t xml:space="preserve">Palacio de la Paz. Acto Cultural. </w:t>
            </w:r>
            <w:proofErr w:type="spellStart"/>
            <w:r w:rsidRPr="00B62BD7">
              <w:rPr>
                <w:color w:val="00B0F0"/>
              </w:rPr>
              <w:t>Asociacion</w:t>
            </w:r>
            <w:proofErr w:type="spellEnd"/>
            <w:r w:rsidRPr="00B62BD7">
              <w:rPr>
                <w:color w:val="00B0F0"/>
              </w:rPr>
              <w:t xml:space="preserve"> Malagueña </w:t>
            </w:r>
            <w:proofErr w:type="spellStart"/>
            <w:r w:rsidRPr="00B62BD7">
              <w:rPr>
                <w:color w:val="00B0F0"/>
              </w:rPr>
              <w:t>Cheikh</w:t>
            </w:r>
            <w:proofErr w:type="spellEnd"/>
            <w:r w:rsidRPr="00B62BD7">
              <w:rPr>
                <w:color w:val="00B0F0"/>
              </w:rPr>
              <w:t xml:space="preserve"> </w:t>
            </w:r>
            <w:proofErr w:type="spellStart"/>
            <w:r w:rsidRPr="00B62BD7">
              <w:rPr>
                <w:color w:val="00B0F0"/>
              </w:rPr>
              <w:t>Ahmadou</w:t>
            </w:r>
            <w:proofErr w:type="spellEnd"/>
            <w:r w:rsidRPr="00B62BD7">
              <w:rPr>
                <w:color w:val="00B0F0"/>
              </w:rPr>
              <w:t xml:space="preserve"> Bamba (senegaleses). Solicitado por Registra el 10 Abril (2019017304). Llevar a JGL. Contacto: Gloria Mart</w:t>
            </w:r>
            <w:r>
              <w:rPr>
                <w:color w:val="00B0F0"/>
              </w:rPr>
              <w:t>in. Gestoria Martin y Vega. 692705284 / 631567181. Cesió</w:t>
            </w:r>
            <w:r w:rsidRPr="00B62BD7">
              <w:rPr>
                <w:color w:val="00B0F0"/>
              </w:rPr>
              <w:t>n todo el día, el acto es por la tarde. gestoria@martinyvega.com</w:t>
            </w:r>
          </w:p>
          <w:p w:rsidR="00CF20EC" w:rsidRDefault="00CF20EC" w:rsidP="002077FA">
            <w:r>
              <w:t>21,30 Banda Música. Concierto verano Parque España</w:t>
            </w:r>
            <w:r w:rsidR="005C2214">
              <w:t xml:space="preserve"> (2º borrador)</w:t>
            </w:r>
          </w:p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lastRenderedPageBreak/>
              <w:t>21 MIÉRCOLES</w:t>
            </w:r>
          </w:p>
          <w:p w:rsidR="00CF20EC" w:rsidRDefault="00CF20EC" w:rsidP="00CF20EC">
            <w:r>
              <w:t>Banda de Música de vacaciones hasta el 19 septiembre incluido. 20, 23, 24 y 25 Sept. Licencias diversas.</w:t>
            </w:r>
          </w:p>
          <w:p w:rsidR="00BF1D06" w:rsidRDefault="00BF1D06" w:rsidP="00CF20EC">
            <w:r>
              <w:t>21,00 Band</w:t>
            </w:r>
            <w:r w:rsidR="00B62BD7">
              <w:t xml:space="preserve">a Música. Pregón Hermandad del </w:t>
            </w:r>
            <w:r>
              <w:t>Rosario.</w:t>
            </w:r>
          </w:p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t>22 JUEVES</w:t>
            </w:r>
          </w:p>
          <w:p w:rsidR="002B5131" w:rsidRDefault="00BA7AC6" w:rsidP="00BA7AC6">
            <w:r>
              <w:t>Actuació</w:t>
            </w:r>
            <w:r w:rsidR="002B5131">
              <w:t>n.</w:t>
            </w:r>
            <w:r>
              <w:t xml:space="preserve"> </w:t>
            </w:r>
            <w:r w:rsidR="002B5131">
              <w:t>Grupo Municipal de Danzas. Parque</w:t>
            </w:r>
            <w:r>
              <w:t xml:space="preserve"> de España</w:t>
            </w:r>
            <w:r w:rsidR="002B5131">
              <w:t>. 21:00 h.</w:t>
            </w:r>
            <w:r>
              <w:t xml:space="preserve"> Confirmado con el grupo. Contacto: Juan Carlos Garrido M. </w:t>
            </w:r>
            <w:hyperlink r:id="rId12" w:history="1">
              <w:r w:rsidRPr="00D6659E">
                <w:rPr>
                  <w:rStyle w:val="Hipervnculo"/>
                </w:rPr>
                <w:t>danzasfuengirola@gmail.com</w:t>
              </w:r>
            </w:hyperlink>
            <w:r>
              <w:t xml:space="preserve"> M: 625692598</w:t>
            </w:r>
          </w:p>
          <w:p w:rsidR="009774E2" w:rsidRDefault="009774E2" w:rsidP="00BA7AC6">
            <w:proofErr w:type="spellStart"/>
            <w:r w:rsidRPr="009774E2">
              <w:rPr>
                <w:highlight w:val="yellow"/>
              </w:rPr>
              <w:t>Marenostrum</w:t>
            </w:r>
            <w:proofErr w:type="spellEnd"/>
            <w:r w:rsidRPr="009774E2">
              <w:rPr>
                <w:highlight w:val="yellow"/>
              </w:rPr>
              <w:t xml:space="preserve">: PLAY TOUR AITANA (Rafael Casillas </w:t>
            </w:r>
            <w:proofErr w:type="spellStart"/>
            <w:r w:rsidRPr="009774E2">
              <w:rPr>
                <w:highlight w:val="yellow"/>
              </w:rPr>
              <w:t>Menacho</w:t>
            </w:r>
            <w:proofErr w:type="spellEnd"/>
            <w:r w:rsidRPr="009774E2">
              <w:rPr>
                <w:highlight w:val="yellow"/>
              </w:rPr>
              <w:t xml:space="preserve"> 956-360 988)</w:t>
            </w:r>
          </w:p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t>23 VIERNES</w:t>
            </w:r>
          </w:p>
          <w:p w:rsidR="009D7F45" w:rsidRDefault="009D7F45" w:rsidP="009D7F45"/>
          <w:p w:rsidR="006B1C03" w:rsidRDefault="006B1C03" w:rsidP="00CF20EC"/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t>24 SÁBADO</w:t>
            </w:r>
          </w:p>
          <w:p w:rsidR="00B43B17" w:rsidRDefault="00072A05" w:rsidP="002077FA">
            <w:proofErr w:type="spellStart"/>
            <w:r w:rsidRPr="00072A05">
              <w:rPr>
                <w:highlight w:val="yellow"/>
              </w:rPr>
              <w:t>Marenostrum</w:t>
            </w:r>
            <w:proofErr w:type="spellEnd"/>
            <w:r w:rsidRPr="00072A05">
              <w:rPr>
                <w:highlight w:val="yellow"/>
              </w:rPr>
              <w:t>: La Noche Rosa</w:t>
            </w:r>
          </w:p>
        </w:tc>
      </w:tr>
      <w:tr w:rsidR="00C8217A" w:rsidTr="002077FA">
        <w:tc>
          <w:tcPr>
            <w:tcW w:w="8644" w:type="dxa"/>
          </w:tcPr>
          <w:p w:rsidR="00C8217A" w:rsidRDefault="00F67355" w:rsidP="002077FA">
            <w:r>
              <w:t>25 DOMINGO</w:t>
            </w:r>
          </w:p>
        </w:tc>
      </w:tr>
    </w:tbl>
    <w:p w:rsidR="00C8217A" w:rsidRDefault="00C8217A" w:rsidP="00C821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8217A" w:rsidTr="002077FA">
        <w:tc>
          <w:tcPr>
            <w:tcW w:w="8644" w:type="dxa"/>
          </w:tcPr>
          <w:p w:rsidR="00C8217A" w:rsidRDefault="00C12D48" w:rsidP="002077FA">
            <w:r>
              <w:t>26 LUNES</w:t>
            </w:r>
          </w:p>
          <w:p w:rsidR="002D3122" w:rsidRDefault="002D3122" w:rsidP="002077FA">
            <w:r>
              <w:t>Pedirle a Henrik Andersen toda la documentación (contrato en materia sanitaria y seguridad; seguro de responsabilidad civil..) 670-635786</w:t>
            </w:r>
            <w:r w:rsidR="00667066">
              <w:t>, henrik@eventhuset.es</w:t>
            </w:r>
          </w:p>
        </w:tc>
      </w:tr>
      <w:tr w:rsidR="00C8217A" w:rsidTr="002077FA">
        <w:tc>
          <w:tcPr>
            <w:tcW w:w="8644" w:type="dxa"/>
          </w:tcPr>
          <w:p w:rsidR="00C8217A" w:rsidRDefault="00C12D48" w:rsidP="002077FA">
            <w:r>
              <w:t>27 MARTES</w:t>
            </w:r>
          </w:p>
          <w:p w:rsidR="00220923" w:rsidRPr="000B0BC7" w:rsidRDefault="000B0BC7" w:rsidP="002077FA">
            <w:pPr>
              <w:rPr>
                <w:color w:val="FF0000"/>
              </w:rPr>
            </w:pPr>
            <w:r w:rsidRPr="000B0BC7">
              <w:rPr>
                <w:b/>
                <w:color w:val="FF0000"/>
                <w:u w:val="single"/>
              </w:rPr>
              <w:t>CANCELADO (No presentan oferta para licitación en VORTAL)</w:t>
            </w:r>
            <w:r w:rsidRPr="000B0BC7">
              <w:rPr>
                <w:color w:val="FF0000"/>
              </w:rPr>
              <w:t xml:space="preserve"> </w:t>
            </w:r>
            <w:r w:rsidR="00C33D90" w:rsidRPr="000B0BC7">
              <w:rPr>
                <w:color w:val="FF0000"/>
              </w:rPr>
              <w:t xml:space="preserve">21:00 h. </w:t>
            </w:r>
            <w:r w:rsidR="00220923" w:rsidRPr="000B0BC7">
              <w:rPr>
                <w:color w:val="FF0000"/>
              </w:rPr>
              <w:t>Concierto Grupo Lumen Laudis (Música Antigua). “A la conquista de Granada”. 1.000 € + IVA.</w:t>
            </w:r>
            <w:r w:rsidR="00E90EAA" w:rsidRPr="000B0BC7">
              <w:rPr>
                <w:color w:val="FF0000"/>
              </w:rPr>
              <w:t xml:space="preserve"> Contacto: 651632295 </w:t>
            </w:r>
            <w:proofErr w:type="spellStart"/>
            <w:r w:rsidR="00E90EAA" w:rsidRPr="000B0BC7">
              <w:rPr>
                <w:color w:val="FF0000"/>
              </w:rPr>
              <w:t>Naser</w:t>
            </w:r>
            <w:proofErr w:type="spellEnd"/>
            <w:r w:rsidR="00E90EAA" w:rsidRPr="000B0BC7">
              <w:rPr>
                <w:color w:val="FF0000"/>
              </w:rPr>
              <w:t xml:space="preserve"> </w:t>
            </w:r>
            <w:proofErr w:type="spellStart"/>
            <w:r w:rsidR="00E90EAA" w:rsidRPr="000B0BC7">
              <w:rPr>
                <w:color w:val="FF0000"/>
              </w:rPr>
              <w:t>Rodriguez</w:t>
            </w:r>
            <w:proofErr w:type="spellEnd"/>
            <w:r w:rsidR="00E90EAA" w:rsidRPr="000B0BC7">
              <w:rPr>
                <w:color w:val="FF0000"/>
              </w:rPr>
              <w:t>.</w:t>
            </w:r>
            <w:r w:rsidR="00C33D90" w:rsidRPr="000B0BC7">
              <w:rPr>
                <w:color w:val="FF0000"/>
              </w:rPr>
              <w:t xml:space="preserve"> </w:t>
            </w:r>
            <w:r w:rsidR="00C74A2E" w:rsidRPr="000B0BC7">
              <w:rPr>
                <w:color w:val="FF0000"/>
              </w:rPr>
              <w:t>Parque de España (confirmar que la compañía pague los derechos de SGAE)</w:t>
            </w:r>
            <w:r w:rsidR="00053E92" w:rsidRPr="000B0BC7">
              <w:rPr>
                <w:color w:val="FF0000"/>
              </w:rPr>
              <w:t>. Se cambian en el Ayuntamiento y necesita técnico sonido.</w:t>
            </w:r>
          </w:p>
          <w:p w:rsidR="0020145E" w:rsidRDefault="0020145E" w:rsidP="002077FA"/>
        </w:tc>
      </w:tr>
      <w:tr w:rsidR="00C8217A" w:rsidTr="002077FA">
        <w:tc>
          <w:tcPr>
            <w:tcW w:w="8644" w:type="dxa"/>
          </w:tcPr>
          <w:p w:rsidR="00C8217A" w:rsidRDefault="00C12D48" w:rsidP="002077FA">
            <w:r>
              <w:t>28 MIÉRCOLES</w:t>
            </w:r>
          </w:p>
        </w:tc>
      </w:tr>
      <w:tr w:rsidR="00C8217A" w:rsidTr="002077FA">
        <w:tc>
          <w:tcPr>
            <w:tcW w:w="8644" w:type="dxa"/>
          </w:tcPr>
          <w:p w:rsidR="00C8217A" w:rsidRDefault="00C12D48" w:rsidP="002077FA">
            <w:r>
              <w:t>29 JUEVES</w:t>
            </w:r>
          </w:p>
          <w:p w:rsidR="00766D34" w:rsidRPr="009E0671" w:rsidRDefault="00D70A3B" w:rsidP="003C7508">
            <w:pPr>
              <w:rPr>
                <w:rFonts w:eastAsia="Times New Roman"/>
              </w:rPr>
            </w:pPr>
            <w:r>
              <w:t xml:space="preserve">Parque del Sol. 21:00 h. </w:t>
            </w:r>
            <w:r w:rsidR="00766D34">
              <w:t>“Con mucho clown”</w:t>
            </w:r>
            <w:r>
              <w:t xml:space="preserve"> Compañía </w:t>
            </w:r>
            <w:proofErr w:type="spellStart"/>
            <w:r>
              <w:t>Petit</w:t>
            </w:r>
            <w:proofErr w:type="spellEnd"/>
            <w:r>
              <w:t xml:space="preserve"> Teatro</w:t>
            </w:r>
            <w:r w:rsidR="00766D34">
              <w:t xml:space="preserve"> (Todos los públicos). 1100</w:t>
            </w:r>
            <w:r w:rsidR="001A2268">
              <w:t xml:space="preserve"> €</w:t>
            </w:r>
            <w:r w:rsidR="00766D34">
              <w:t xml:space="preserve"> + IVA. Contacto: Celia Negrete. 952 96 79</w:t>
            </w:r>
            <w:r w:rsidR="006543D5">
              <w:t xml:space="preserve"> 34 / 676 461 997 celia.negrete</w:t>
            </w:r>
            <w:r w:rsidR="00766D34">
              <w:t>@gmail.com. Dossier y necesidades técnicas en email del 8 de febrero.</w:t>
            </w:r>
            <w:r w:rsidR="003C7508">
              <w:t xml:space="preserve"> Datos para </w:t>
            </w:r>
            <w:proofErr w:type="spellStart"/>
            <w:r w:rsidR="003C7508">
              <w:t>VORTAL</w:t>
            </w:r>
            <w:proofErr w:type="spellEnd"/>
            <w:r w:rsidR="003C7508">
              <w:t xml:space="preserve">: </w:t>
            </w:r>
            <w:proofErr w:type="spellStart"/>
            <w:r w:rsidR="003C7508">
              <w:rPr>
                <w:rFonts w:ascii="Calibri" w:eastAsia="Times New Roman" w:hAnsi="Calibri"/>
                <w:color w:val="1F497D"/>
              </w:rPr>
              <w:t>Coenergia</w:t>
            </w:r>
            <w:proofErr w:type="spellEnd"/>
            <w:r w:rsidR="003C7508">
              <w:rPr>
                <w:rFonts w:ascii="Calibri" w:eastAsia="Times New Roman" w:hAnsi="Calibri"/>
                <w:color w:val="1F497D"/>
              </w:rPr>
              <w:t xml:space="preserve"> Manager S.L.</w:t>
            </w:r>
            <w:r w:rsidR="009E0671">
              <w:rPr>
                <w:rFonts w:eastAsia="Times New Roman"/>
              </w:rPr>
              <w:t xml:space="preserve"> </w:t>
            </w:r>
            <w:proofErr w:type="spellStart"/>
            <w:r w:rsidR="003C7508">
              <w:rPr>
                <w:rFonts w:ascii="Calibri" w:eastAsia="Times New Roman" w:hAnsi="Calibri"/>
                <w:color w:val="1F497D"/>
              </w:rPr>
              <w:t>CIF</w:t>
            </w:r>
            <w:proofErr w:type="spellEnd"/>
            <w:r w:rsidR="003C7508">
              <w:rPr>
                <w:rFonts w:ascii="Calibri" w:eastAsia="Times New Roman" w:hAnsi="Calibri"/>
                <w:color w:val="1F497D"/>
              </w:rPr>
              <w:t>: B93363539</w:t>
            </w:r>
            <w:r w:rsidR="00100937">
              <w:t xml:space="preserve"> </w:t>
            </w:r>
            <w:r w:rsidR="00C74A2E">
              <w:t>(confirmar que la compañía pague los derechos de SGAE)</w:t>
            </w:r>
          </w:p>
          <w:p w:rsidR="0020145E" w:rsidRDefault="0020145E" w:rsidP="002077FA"/>
        </w:tc>
      </w:tr>
      <w:tr w:rsidR="00C8217A" w:rsidTr="002077FA">
        <w:tc>
          <w:tcPr>
            <w:tcW w:w="8644" w:type="dxa"/>
          </w:tcPr>
          <w:p w:rsidR="00C8217A" w:rsidRDefault="00C12D48" w:rsidP="002077FA">
            <w:r>
              <w:t>30 VIERNES</w:t>
            </w:r>
          </w:p>
        </w:tc>
      </w:tr>
      <w:tr w:rsidR="00C8217A" w:rsidTr="002077FA">
        <w:tc>
          <w:tcPr>
            <w:tcW w:w="8644" w:type="dxa"/>
          </w:tcPr>
          <w:p w:rsidR="00C8217A" w:rsidRDefault="00C12D48" w:rsidP="002077FA">
            <w:r>
              <w:t>31 SÁBADO</w:t>
            </w:r>
          </w:p>
          <w:p w:rsidR="00072A05" w:rsidRDefault="00072A05" w:rsidP="002077FA">
            <w:proofErr w:type="spellStart"/>
            <w:r w:rsidRPr="00072A05">
              <w:rPr>
                <w:highlight w:val="yellow"/>
              </w:rPr>
              <w:t>Marenostrum</w:t>
            </w:r>
            <w:proofErr w:type="spellEnd"/>
            <w:r w:rsidRPr="00072A05">
              <w:rPr>
                <w:highlight w:val="yellow"/>
              </w:rPr>
              <w:t xml:space="preserve">: </w:t>
            </w:r>
            <w:proofErr w:type="spellStart"/>
            <w:r w:rsidRPr="00072A05">
              <w:rPr>
                <w:highlight w:val="yellow"/>
              </w:rPr>
              <w:t>COTI</w:t>
            </w:r>
            <w:proofErr w:type="spellEnd"/>
            <w:r w:rsidRPr="00072A05">
              <w:rPr>
                <w:highlight w:val="yellow"/>
              </w:rPr>
              <w:t xml:space="preserve"> + EFECTO MARIPOSA</w:t>
            </w:r>
          </w:p>
        </w:tc>
      </w:tr>
      <w:tr w:rsidR="00C8217A" w:rsidTr="002077FA">
        <w:tc>
          <w:tcPr>
            <w:tcW w:w="8644" w:type="dxa"/>
          </w:tcPr>
          <w:p w:rsidR="00C8217A" w:rsidRDefault="00C8217A" w:rsidP="002077FA"/>
        </w:tc>
      </w:tr>
    </w:tbl>
    <w:p w:rsidR="00C8217A" w:rsidRDefault="00C8217A"/>
    <w:sectPr w:rsidR="00C82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87"/>
    <w:rsid w:val="00053E92"/>
    <w:rsid w:val="00072A05"/>
    <w:rsid w:val="000B0BC7"/>
    <w:rsid w:val="00100937"/>
    <w:rsid w:val="001547B6"/>
    <w:rsid w:val="001904DA"/>
    <w:rsid w:val="001A2268"/>
    <w:rsid w:val="001D15CD"/>
    <w:rsid w:val="0020145E"/>
    <w:rsid w:val="00220923"/>
    <w:rsid w:val="002B5131"/>
    <w:rsid w:val="002D3122"/>
    <w:rsid w:val="002D6838"/>
    <w:rsid w:val="003034A5"/>
    <w:rsid w:val="0034069D"/>
    <w:rsid w:val="00360447"/>
    <w:rsid w:val="00365654"/>
    <w:rsid w:val="003679BE"/>
    <w:rsid w:val="00381E61"/>
    <w:rsid w:val="0038648B"/>
    <w:rsid w:val="003C7508"/>
    <w:rsid w:val="00400126"/>
    <w:rsid w:val="00400C58"/>
    <w:rsid w:val="00422807"/>
    <w:rsid w:val="00477BDA"/>
    <w:rsid w:val="00484825"/>
    <w:rsid w:val="004B1C53"/>
    <w:rsid w:val="004E56B0"/>
    <w:rsid w:val="004E5784"/>
    <w:rsid w:val="0056706F"/>
    <w:rsid w:val="005B4F00"/>
    <w:rsid w:val="005C2214"/>
    <w:rsid w:val="00635BD4"/>
    <w:rsid w:val="006543D5"/>
    <w:rsid w:val="00667066"/>
    <w:rsid w:val="006B1C03"/>
    <w:rsid w:val="006C08BE"/>
    <w:rsid w:val="006C1BC2"/>
    <w:rsid w:val="006D6587"/>
    <w:rsid w:val="00766773"/>
    <w:rsid w:val="00766D34"/>
    <w:rsid w:val="00772BDC"/>
    <w:rsid w:val="0078227E"/>
    <w:rsid w:val="007F1935"/>
    <w:rsid w:val="00810574"/>
    <w:rsid w:val="00831A92"/>
    <w:rsid w:val="00870E4E"/>
    <w:rsid w:val="008B67AF"/>
    <w:rsid w:val="008F3545"/>
    <w:rsid w:val="008F7A0B"/>
    <w:rsid w:val="00940030"/>
    <w:rsid w:val="009774E2"/>
    <w:rsid w:val="0099257F"/>
    <w:rsid w:val="009B27B0"/>
    <w:rsid w:val="009D7F45"/>
    <w:rsid w:val="009E0671"/>
    <w:rsid w:val="009E17C4"/>
    <w:rsid w:val="00A510A5"/>
    <w:rsid w:val="00A81082"/>
    <w:rsid w:val="00AB0354"/>
    <w:rsid w:val="00B35639"/>
    <w:rsid w:val="00B43B17"/>
    <w:rsid w:val="00B47F4B"/>
    <w:rsid w:val="00B62BD7"/>
    <w:rsid w:val="00B972C8"/>
    <w:rsid w:val="00BA0872"/>
    <w:rsid w:val="00BA2224"/>
    <w:rsid w:val="00BA7AC6"/>
    <w:rsid w:val="00BF1D06"/>
    <w:rsid w:val="00BF5161"/>
    <w:rsid w:val="00C01B26"/>
    <w:rsid w:val="00C02B06"/>
    <w:rsid w:val="00C12D48"/>
    <w:rsid w:val="00C3105D"/>
    <w:rsid w:val="00C33D90"/>
    <w:rsid w:val="00C6508F"/>
    <w:rsid w:val="00C74A2E"/>
    <w:rsid w:val="00C7693B"/>
    <w:rsid w:val="00C8217A"/>
    <w:rsid w:val="00C85E94"/>
    <w:rsid w:val="00CC69BD"/>
    <w:rsid w:val="00CF20EC"/>
    <w:rsid w:val="00CF3E8E"/>
    <w:rsid w:val="00D02DBD"/>
    <w:rsid w:val="00D66B4C"/>
    <w:rsid w:val="00D70A3B"/>
    <w:rsid w:val="00DD6284"/>
    <w:rsid w:val="00E356DE"/>
    <w:rsid w:val="00E90EAA"/>
    <w:rsid w:val="00E95526"/>
    <w:rsid w:val="00F01EDD"/>
    <w:rsid w:val="00F1288A"/>
    <w:rsid w:val="00F21D77"/>
    <w:rsid w:val="00F23F54"/>
    <w:rsid w:val="00F67355"/>
    <w:rsid w:val="00F73F1A"/>
    <w:rsid w:val="00F8448A"/>
    <w:rsid w:val="00FE63F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@greencowmusic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i&#243;n@greencomusic.com" TargetMode="External"/><Relationship Id="rId12" Type="http://schemas.openxmlformats.org/officeDocument/2006/relationships/hyperlink" Target="mailto:danzasfuengiro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icolunaadm@gmail.com" TargetMode="External"/><Relationship Id="rId11" Type="http://schemas.openxmlformats.org/officeDocument/2006/relationships/hyperlink" Target="mailto:efectocafe@movistar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anfezeroze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a.guzman.sspa@juntadeandaluci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658F-50A0-44BC-84AD-9083C282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96</cp:revision>
  <dcterms:created xsi:type="dcterms:W3CDTF">2018-08-03T10:45:00Z</dcterms:created>
  <dcterms:modified xsi:type="dcterms:W3CDTF">2019-07-19T10:41:00Z</dcterms:modified>
</cp:coreProperties>
</file>